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3F2" w:rsidRDefault="009453F2"/>
    <w:p w:rsidR="00482158" w:rsidRPr="00E05517" w:rsidRDefault="0019276B" w:rsidP="00910A35">
      <w:pPr>
        <w:pStyle w:val="Heading1"/>
        <w:spacing w:line="240" w:lineRule="auto"/>
        <w:contextualSpacing/>
        <w:rPr>
          <w:rFonts w:ascii="Times New Roman" w:hAnsi="Times New Roman" w:cs="Times New Roman"/>
          <w:color w:val="000000" w:themeColor="text1"/>
          <w:sz w:val="24"/>
          <w:szCs w:val="24"/>
          <w:lang/>
        </w:rPr>
      </w:pPr>
      <w:r w:rsidRPr="00E05517">
        <w:rPr>
          <w:rFonts w:ascii="Times New Roman" w:hAnsi="Times New Roman" w:cs="Times New Roman"/>
          <w:color w:val="000000" w:themeColor="text1"/>
          <w:sz w:val="24"/>
          <w:szCs w:val="24"/>
        </w:rPr>
        <w:t>Activity 1:</w:t>
      </w:r>
      <w:r w:rsidR="00482158" w:rsidRPr="00E05517">
        <w:rPr>
          <w:rFonts w:ascii="Times New Roman" w:hAnsi="Times New Roman" w:cs="Times New Roman"/>
          <w:color w:val="000000" w:themeColor="text1"/>
          <w:sz w:val="24"/>
          <w:szCs w:val="24"/>
          <w:lang/>
        </w:rPr>
        <w:t xml:space="preserve"> A Tale of Two Neighborhoods: The Lower East Side and Harlem</w:t>
      </w:r>
    </w:p>
    <w:p w:rsidR="00482158" w:rsidRPr="00E05517" w:rsidRDefault="00482158" w:rsidP="00910A35">
      <w:pPr>
        <w:spacing w:line="240" w:lineRule="auto"/>
        <w:contextualSpacing/>
        <w:rPr>
          <w:rFonts w:ascii="Times New Roman" w:hAnsi="Times New Roman" w:cs="Times New Roman"/>
          <w:sz w:val="24"/>
          <w:szCs w:val="24"/>
          <w:lang/>
        </w:rPr>
      </w:pPr>
      <w:hyperlink r:id="rId5" w:tgtFrame="_blank" w:history="1">
        <w:r w:rsidRPr="00E05517">
          <w:rPr>
            <w:rStyle w:val="Hyperlink"/>
            <w:rFonts w:ascii="Times New Roman" w:hAnsi="Times New Roman" w:cs="Times New Roman"/>
            <w:sz w:val="24"/>
            <w:szCs w:val="24"/>
            <w:lang/>
          </w:rPr>
          <w:t>http://docsteach.org/activities/5705</w:t>
        </w:r>
      </w:hyperlink>
      <w:r w:rsidRPr="00E05517">
        <w:rPr>
          <w:rFonts w:ascii="Times New Roman" w:hAnsi="Times New Roman" w:cs="Times New Roman"/>
          <w:sz w:val="24"/>
          <w:szCs w:val="24"/>
          <w:lang/>
        </w:rPr>
        <w:t xml:space="preserve"> </w:t>
      </w:r>
    </w:p>
    <w:p w:rsidR="00482158" w:rsidRPr="00E05517" w:rsidRDefault="00482158" w:rsidP="00910A35">
      <w:pPr>
        <w:spacing w:line="240" w:lineRule="auto"/>
        <w:contextualSpacing/>
        <w:rPr>
          <w:rFonts w:ascii="Times New Roman" w:hAnsi="Times New Roman" w:cs="Times New Roman"/>
          <w:sz w:val="24"/>
          <w:szCs w:val="24"/>
          <w:lang/>
        </w:rPr>
      </w:pPr>
      <w:r w:rsidRPr="00E05517">
        <w:rPr>
          <w:rFonts w:ascii="Times New Roman" w:hAnsi="Times New Roman" w:cs="Times New Roman"/>
          <w:sz w:val="24"/>
          <w:szCs w:val="24"/>
          <w:lang/>
        </w:rPr>
        <w:t>Author: Christopher Zarr, National Archives at New York Cit</w:t>
      </w:r>
    </w:p>
    <w:p w:rsidR="0019276B" w:rsidRPr="00E05517" w:rsidRDefault="0019276B" w:rsidP="00910A35">
      <w:pPr>
        <w:shd w:val="clear" w:color="auto" w:fill="FFFFFF"/>
        <w:spacing w:after="0" w:line="240" w:lineRule="auto"/>
        <w:contextualSpacing/>
        <w:rPr>
          <w:rFonts w:ascii="Times New Roman" w:eastAsia="Times New Roman" w:hAnsi="Times New Roman" w:cs="Times New Roman"/>
          <w:color w:val="6C6C6C"/>
          <w:sz w:val="24"/>
          <w:szCs w:val="24"/>
        </w:rPr>
      </w:pPr>
      <w:r w:rsidRPr="00E05517">
        <w:rPr>
          <w:rFonts w:ascii="Times New Roman" w:eastAsia="Times New Roman" w:hAnsi="Times New Roman" w:cs="Times New Roman"/>
          <w:b/>
          <w:bCs/>
          <w:color w:val="6C6C6C"/>
          <w:sz w:val="24"/>
          <w:szCs w:val="24"/>
        </w:rPr>
        <w:t>Tool:</w:t>
      </w:r>
      <w:r w:rsidR="00482158" w:rsidRPr="00E05517">
        <w:rPr>
          <w:rFonts w:ascii="Times New Roman" w:eastAsia="Times New Roman" w:hAnsi="Times New Roman" w:cs="Times New Roman"/>
          <w:b/>
          <w:bCs/>
          <w:color w:val="6C6C6C"/>
          <w:sz w:val="24"/>
          <w:szCs w:val="24"/>
        </w:rPr>
        <w:t xml:space="preserve">  </w:t>
      </w:r>
      <w:hyperlink r:id="rId6" w:history="1">
        <w:r w:rsidRPr="00E05517">
          <w:rPr>
            <w:rFonts w:ascii="Times New Roman" w:eastAsia="Times New Roman" w:hAnsi="Times New Roman" w:cs="Times New Roman"/>
            <w:color w:val="6C6C6C"/>
            <w:sz w:val="24"/>
            <w:szCs w:val="24"/>
            <w:u w:val="single"/>
          </w:rPr>
          <w:t>Focusing on Details: Compare and Contrast</w:t>
        </w:r>
      </w:hyperlink>
    </w:p>
    <w:p w:rsidR="0019276B" w:rsidRPr="00E05517" w:rsidRDefault="0019276B" w:rsidP="00910A35">
      <w:pPr>
        <w:shd w:val="clear" w:color="auto" w:fill="FFFFFF"/>
        <w:spacing w:after="0" w:line="240" w:lineRule="auto"/>
        <w:contextualSpacing/>
        <w:rPr>
          <w:rFonts w:ascii="Times New Roman" w:eastAsia="Times New Roman" w:hAnsi="Times New Roman" w:cs="Times New Roman"/>
          <w:color w:val="6C6C6C"/>
          <w:sz w:val="24"/>
          <w:szCs w:val="24"/>
        </w:rPr>
      </w:pPr>
      <w:r w:rsidRPr="00E05517">
        <w:rPr>
          <w:rFonts w:ascii="Times New Roman" w:eastAsia="Times New Roman" w:hAnsi="Times New Roman" w:cs="Times New Roman"/>
          <w:b/>
          <w:bCs/>
          <w:color w:val="6C6C6C"/>
          <w:sz w:val="24"/>
          <w:szCs w:val="24"/>
        </w:rPr>
        <w:t>Historical Era:</w:t>
      </w:r>
      <w:r w:rsidR="00482158" w:rsidRPr="00E05517">
        <w:rPr>
          <w:rFonts w:ascii="Times New Roman" w:eastAsia="Times New Roman" w:hAnsi="Times New Roman" w:cs="Times New Roman"/>
          <w:b/>
          <w:bCs/>
          <w:color w:val="6C6C6C"/>
          <w:sz w:val="24"/>
          <w:szCs w:val="24"/>
        </w:rPr>
        <w:t xml:space="preserve"> </w:t>
      </w:r>
      <w:r w:rsidRPr="00E05517">
        <w:rPr>
          <w:rFonts w:ascii="Times New Roman" w:eastAsia="Times New Roman" w:hAnsi="Times New Roman" w:cs="Times New Roman"/>
          <w:color w:val="6C6C6C"/>
          <w:sz w:val="24"/>
          <w:szCs w:val="24"/>
        </w:rPr>
        <w:t>The Emergence of Modern America (1890-1930)</w:t>
      </w:r>
    </w:p>
    <w:p w:rsidR="0019276B" w:rsidRPr="00E05517" w:rsidRDefault="0019276B" w:rsidP="00910A35">
      <w:pPr>
        <w:shd w:val="clear" w:color="auto" w:fill="FFFFFF"/>
        <w:spacing w:after="0" w:line="240" w:lineRule="auto"/>
        <w:contextualSpacing/>
        <w:rPr>
          <w:rFonts w:ascii="Times New Roman" w:eastAsia="Times New Roman" w:hAnsi="Times New Roman" w:cs="Times New Roman"/>
          <w:color w:val="6C6C6C"/>
          <w:sz w:val="24"/>
          <w:szCs w:val="24"/>
        </w:rPr>
      </w:pPr>
      <w:r w:rsidRPr="00E05517">
        <w:rPr>
          <w:rFonts w:ascii="Times New Roman" w:eastAsia="Times New Roman" w:hAnsi="Times New Roman" w:cs="Times New Roman"/>
          <w:b/>
          <w:bCs/>
          <w:color w:val="6C6C6C"/>
          <w:sz w:val="24"/>
          <w:szCs w:val="24"/>
        </w:rPr>
        <w:t>Primary Historical Thinking Skill:</w:t>
      </w:r>
      <w:r w:rsidR="00482158" w:rsidRPr="00E05517">
        <w:rPr>
          <w:rFonts w:ascii="Times New Roman" w:eastAsia="Times New Roman" w:hAnsi="Times New Roman" w:cs="Times New Roman"/>
          <w:b/>
          <w:bCs/>
          <w:color w:val="6C6C6C"/>
          <w:sz w:val="24"/>
          <w:szCs w:val="24"/>
        </w:rPr>
        <w:t xml:space="preserve"> </w:t>
      </w:r>
      <w:r w:rsidRPr="00E05517">
        <w:rPr>
          <w:rFonts w:ascii="Times New Roman" w:eastAsia="Times New Roman" w:hAnsi="Times New Roman" w:cs="Times New Roman"/>
          <w:color w:val="6C6C6C"/>
          <w:sz w:val="24"/>
          <w:szCs w:val="24"/>
        </w:rPr>
        <w:t>Historical Analysis &amp; Interpretation</w:t>
      </w:r>
    </w:p>
    <w:p w:rsidR="00910A35" w:rsidRPr="00E05517" w:rsidRDefault="0019276B" w:rsidP="00910A35">
      <w:pPr>
        <w:spacing w:line="240" w:lineRule="auto"/>
        <w:contextualSpacing/>
        <w:rPr>
          <w:rFonts w:ascii="Times New Roman" w:hAnsi="Times New Roman" w:cs="Times New Roman"/>
          <w:sz w:val="24"/>
          <w:szCs w:val="24"/>
        </w:rPr>
      </w:pPr>
      <w:r w:rsidRPr="00E05517">
        <w:rPr>
          <w:rFonts w:ascii="Times New Roman" w:hAnsi="Times New Roman" w:cs="Times New Roman"/>
          <w:sz w:val="24"/>
          <w:szCs w:val="24"/>
        </w:rPr>
        <w:t>1. Looking at each photograph individually, list the people, objects, and activities in each photograph.</w:t>
      </w:r>
    </w:p>
    <w:p w:rsidR="0019276B" w:rsidRPr="00E05517" w:rsidRDefault="0019276B" w:rsidP="00910A35">
      <w:pPr>
        <w:spacing w:line="240" w:lineRule="auto"/>
        <w:contextualSpacing/>
        <w:rPr>
          <w:rFonts w:ascii="Times New Roman" w:hAnsi="Times New Roman" w:cs="Times New Roman"/>
          <w:sz w:val="24"/>
          <w:szCs w:val="24"/>
        </w:rPr>
      </w:pPr>
      <w:r w:rsidRPr="00E05517">
        <w:rPr>
          <w:rFonts w:ascii="Times New Roman" w:hAnsi="Times New Roman" w:cs="Times New Roman"/>
          <w:sz w:val="24"/>
          <w:szCs w:val="24"/>
        </w:rPr>
        <w:t xml:space="preserve">2. Looking at each photograph individually, write down descriptive words or phrases that come to mind when you look at it.  </w:t>
      </w:r>
    </w:p>
    <w:p w:rsidR="000F3A47" w:rsidRDefault="0019276B" w:rsidP="000F3A47">
      <w:pPr>
        <w:rPr>
          <w:rFonts w:ascii="Times New Roman" w:hAnsi="Times New Roman" w:cs="Times New Roman"/>
          <w:sz w:val="24"/>
          <w:szCs w:val="24"/>
        </w:rPr>
      </w:pPr>
      <w:r w:rsidRPr="00E05517">
        <w:rPr>
          <w:rFonts w:ascii="Times New Roman" w:hAnsi="Times New Roman" w:cs="Times New Roman"/>
          <w:sz w:val="24"/>
          <w:szCs w:val="24"/>
        </w:rPr>
        <w:t xml:space="preserve">3. Based on the photographs, what are some of the similarities and differences between the Lower East </w:t>
      </w:r>
      <w:r w:rsidR="00482158" w:rsidRPr="00E05517">
        <w:rPr>
          <w:rFonts w:ascii="Times New Roman" w:hAnsi="Times New Roman" w:cs="Times New Roman"/>
          <w:sz w:val="24"/>
          <w:szCs w:val="24"/>
        </w:rPr>
        <w:t>Side and Harlem in the early 20th century?</w:t>
      </w:r>
    </w:p>
    <w:p w:rsidR="00F92CD8" w:rsidRPr="00E05517" w:rsidRDefault="00910A35" w:rsidP="000F3A47">
      <w:pPr>
        <w:rPr>
          <w:rStyle w:val="Strong"/>
          <w:rFonts w:ascii="Times New Roman" w:hAnsi="Times New Roman" w:cs="Times New Roman"/>
          <w:b w:val="0"/>
          <w:color w:val="000000"/>
          <w:sz w:val="24"/>
          <w:szCs w:val="24"/>
        </w:rPr>
      </w:pPr>
      <w:r w:rsidRPr="00E05517">
        <w:rPr>
          <w:rStyle w:val="Strong"/>
          <w:rFonts w:ascii="Times New Roman" w:hAnsi="Times New Roman" w:cs="Times New Roman"/>
          <w:b w:val="0"/>
          <w:color w:val="000000"/>
          <w:sz w:val="24"/>
          <w:szCs w:val="24"/>
        </w:rPr>
        <w:t>------------------------------------</w:t>
      </w:r>
    </w:p>
    <w:p w:rsidR="00F92CD8" w:rsidRPr="00E05517" w:rsidRDefault="00F92CD8" w:rsidP="00482158">
      <w:pPr>
        <w:spacing w:line="240" w:lineRule="auto"/>
        <w:contextualSpacing/>
        <w:rPr>
          <w:rFonts w:ascii="Times New Roman" w:hAnsi="Times New Roman" w:cs="Times New Roman"/>
          <w:sz w:val="24"/>
          <w:szCs w:val="24"/>
          <w:lang/>
        </w:rPr>
      </w:pPr>
      <w:r w:rsidRPr="00E05517">
        <w:rPr>
          <w:rStyle w:val="Strong"/>
          <w:rFonts w:ascii="Times New Roman" w:hAnsi="Times New Roman" w:cs="Times New Roman"/>
          <w:b w:val="0"/>
          <w:color w:val="000000"/>
          <w:sz w:val="24"/>
          <w:szCs w:val="24"/>
        </w:rPr>
        <w:t xml:space="preserve">Purposeful - </w:t>
      </w:r>
      <w:r w:rsidR="00482158" w:rsidRPr="00E05517">
        <w:rPr>
          <w:rStyle w:val="Strong"/>
          <w:rFonts w:ascii="Times New Roman" w:hAnsi="Times New Roman" w:cs="Times New Roman"/>
          <w:b w:val="0"/>
          <w:color w:val="000000"/>
          <w:sz w:val="24"/>
          <w:szCs w:val="24"/>
        </w:rPr>
        <w:t xml:space="preserve">The purpose is to introduce students to </w:t>
      </w:r>
      <w:r w:rsidR="00482158" w:rsidRPr="00E05517">
        <w:rPr>
          <w:rFonts w:ascii="Times New Roman" w:hAnsi="Times New Roman" w:cs="Times New Roman"/>
          <w:sz w:val="24"/>
          <w:szCs w:val="24"/>
          <w:lang/>
        </w:rPr>
        <w:t xml:space="preserve">the concept </w:t>
      </w:r>
      <w:r w:rsidRPr="00E05517">
        <w:rPr>
          <w:rFonts w:ascii="Times New Roman" w:hAnsi="Times New Roman" w:cs="Times New Roman"/>
          <w:sz w:val="24"/>
          <w:szCs w:val="24"/>
          <w:lang/>
        </w:rPr>
        <w:t xml:space="preserve">that </w:t>
      </w:r>
      <w:r w:rsidR="00482158" w:rsidRPr="00E05517">
        <w:rPr>
          <w:rFonts w:ascii="Times New Roman" w:hAnsi="Times New Roman" w:cs="Times New Roman"/>
          <w:sz w:val="24"/>
          <w:szCs w:val="24"/>
          <w:lang/>
        </w:rPr>
        <w:t>various communities may be alike or different</w:t>
      </w:r>
      <w:r w:rsidRPr="00E05517">
        <w:rPr>
          <w:rFonts w:ascii="Times New Roman" w:hAnsi="Times New Roman" w:cs="Times New Roman"/>
          <w:sz w:val="24"/>
          <w:szCs w:val="24"/>
          <w:lang/>
        </w:rPr>
        <w:t xml:space="preserve"> and why that may be</w:t>
      </w:r>
      <w:r w:rsidR="00482158" w:rsidRPr="00E05517">
        <w:rPr>
          <w:rFonts w:ascii="Times New Roman" w:hAnsi="Times New Roman" w:cs="Times New Roman"/>
          <w:sz w:val="24"/>
          <w:szCs w:val="24"/>
          <w:lang/>
        </w:rPr>
        <w:t xml:space="preserve">.  The two communities used in the activity are </w:t>
      </w:r>
      <w:r w:rsidRPr="00E05517">
        <w:rPr>
          <w:rFonts w:ascii="Times New Roman" w:hAnsi="Times New Roman" w:cs="Times New Roman"/>
          <w:sz w:val="24"/>
          <w:szCs w:val="24"/>
          <w:lang/>
        </w:rPr>
        <w:t xml:space="preserve">two of New York City’s most important ethnic neighborhoods.   </w:t>
      </w:r>
    </w:p>
    <w:p w:rsidR="00B93B4D" w:rsidRPr="00E05517" w:rsidRDefault="00B93B4D" w:rsidP="00482158">
      <w:pPr>
        <w:spacing w:line="240" w:lineRule="auto"/>
        <w:contextualSpacing/>
        <w:rPr>
          <w:rFonts w:ascii="Times New Roman" w:hAnsi="Times New Roman" w:cs="Times New Roman"/>
          <w:sz w:val="24"/>
          <w:szCs w:val="24"/>
          <w:lang/>
        </w:rPr>
      </w:pPr>
    </w:p>
    <w:p w:rsidR="00B93B4D" w:rsidRPr="00E05517" w:rsidRDefault="00B93B4D" w:rsidP="00482158">
      <w:pPr>
        <w:spacing w:line="240" w:lineRule="auto"/>
        <w:contextualSpacing/>
        <w:rPr>
          <w:rFonts w:ascii="Times New Roman" w:hAnsi="Times New Roman" w:cs="Times New Roman"/>
          <w:sz w:val="24"/>
          <w:szCs w:val="24"/>
          <w:lang/>
        </w:rPr>
      </w:pPr>
      <w:r w:rsidRPr="00E05517">
        <w:rPr>
          <w:rFonts w:ascii="Times New Roman" w:hAnsi="Times New Roman" w:cs="Times New Roman"/>
          <w:sz w:val="24"/>
          <w:szCs w:val="24"/>
          <w:lang/>
        </w:rPr>
        <w:t xml:space="preserve">In-depth Understanding - This activity only give superficial information and no real facts so it does not appear to provide for in-depth understanding, nor does it seem to provide a bridge to students’ own experiences and how they may be related. </w:t>
      </w:r>
    </w:p>
    <w:p w:rsidR="00F92CD8" w:rsidRPr="00E05517" w:rsidRDefault="00F92CD8" w:rsidP="00482158">
      <w:pPr>
        <w:spacing w:line="240" w:lineRule="auto"/>
        <w:contextualSpacing/>
        <w:rPr>
          <w:rFonts w:ascii="Times New Roman" w:hAnsi="Times New Roman" w:cs="Times New Roman"/>
          <w:sz w:val="24"/>
          <w:szCs w:val="24"/>
          <w:lang/>
        </w:rPr>
      </w:pPr>
    </w:p>
    <w:p w:rsidR="00F92CD8" w:rsidRPr="00E05517" w:rsidRDefault="00B93B4D" w:rsidP="00482158">
      <w:pPr>
        <w:spacing w:line="240" w:lineRule="auto"/>
        <w:contextualSpacing/>
        <w:rPr>
          <w:rFonts w:ascii="Times New Roman" w:hAnsi="Times New Roman" w:cs="Times New Roman"/>
          <w:sz w:val="24"/>
          <w:szCs w:val="24"/>
          <w:lang/>
        </w:rPr>
      </w:pPr>
      <w:r w:rsidRPr="00E05517">
        <w:rPr>
          <w:rFonts w:ascii="Times New Roman" w:hAnsi="Times New Roman" w:cs="Times New Roman"/>
          <w:sz w:val="24"/>
          <w:szCs w:val="24"/>
          <w:lang/>
        </w:rPr>
        <w:t xml:space="preserve">Prior Knowledge - </w:t>
      </w:r>
      <w:r w:rsidR="00F92CD8" w:rsidRPr="00E05517">
        <w:rPr>
          <w:rFonts w:ascii="Times New Roman" w:hAnsi="Times New Roman" w:cs="Times New Roman"/>
          <w:sz w:val="24"/>
          <w:szCs w:val="24"/>
          <w:lang/>
        </w:rPr>
        <w:t xml:space="preserve">The teacher provides each student with the photo analysis worksheet as a tool in directing their attention and recording </w:t>
      </w:r>
      <w:r w:rsidRPr="00E05517">
        <w:rPr>
          <w:rFonts w:ascii="Times New Roman" w:hAnsi="Times New Roman" w:cs="Times New Roman"/>
          <w:sz w:val="24"/>
          <w:szCs w:val="24"/>
          <w:lang/>
        </w:rPr>
        <w:t>their observations but there is no discussion f prior knowledge, either regarding how communities can be different or about how to use the worksheet.</w:t>
      </w:r>
    </w:p>
    <w:p w:rsidR="00B93B4D" w:rsidRPr="00E05517" w:rsidRDefault="00B93B4D" w:rsidP="00482158">
      <w:pPr>
        <w:spacing w:line="240" w:lineRule="auto"/>
        <w:contextualSpacing/>
        <w:rPr>
          <w:rFonts w:ascii="Times New Roman" w:hAnsi="Times New Roman" w:cs="Times New Roman"/>
          <w:sz w:val="24"/>
          <w:szCs w:val="24"/>
          <w:lang/>
        </w:rPr>
      </w:pPr>
      <w:r w:rsidRPr="00E05517">
        <w:rPr>
          <w:rFonts w:ascii="Times New Roman" w:hAnsi="Times New Roman" w:cs="Times New Roman"/>
          <w:sz w:val="24"/>
          <w:szCs w:val="24"/>
          <w:lang/>
        </w:rPr>
        <w:t xml:space="preserve"> </w:t>
      </w:r>
    </w:p>
    <w:p w:rsidR="00F92CD8" w:rsidRPr="00E05517" w:rsidRDefault="00F92CD8" w:rsidP="00482158">
      <w:pPr>
        <w:spacing w:line="240" w:lineRule="auto"/>
        <w:contextualSpacing/>
        <w:rPr>
          <w:rFonts w:ascii="Times New Roman" w:hAnsi="Times New Roman" w:cs="Times New Roman"/>
          <w:sz w:val="24"/>
          <w:szCs w:val="24"/>
          <w:lang/>
        </w:rPr>
      </w:pPr>
      <w:r w:rsidRPr="00E05517">
        <w:rPr>
          <w:rFonts w:ascii="Times New Roman" w:hAnsi="Times New Roman" w:cs="Times New Roman"/>
          <w:sz w:val="24"/>
          <w:szCs w:val="24"/>
          <w:lang/>
        </w:rPr>
        <w:t>Scaffolding - It does not appear that there is any modeling or guided practice for the students</w:t>
      </w:r>
      <w:r w:rsidR="00910A35" w:rsidRPr="00E05517">
        <w:rPr>
          <w:rFonts w:ascii="Times New Roman" w:hAnsi="Times New Roman" w:cs="Times New Roman"/>
          <w:sz w:val="24"/>
          <w:szCs w:val="24"/>
          <w:lang/>
        </w:rPr>
        <w:t>, other than a general discussion</w:t>
      </w:r>
      <w:r w:rsidRPr="00E05517">
        <w:rPr>
          <w:rFonts w:ascii="Times New Roman" w:hAnsi="Times New Roman" w:cs="Times New Roman"/>
          <w:sz w:val="24"/>
          <w:szCs w:val="24"/>
          <w:lang/>
        </w:rPr>
        <w:t>.  Since this is a grade 2 – 8 activity it would seem logical for the teacher to provide scaffolding, at least for the lower grades</w:t>
      </w:r>
      <w:r w:rsidR="00B93B4D" w:rsidRPr="00E05517">
        <w:rPr>
          <w:rFonts w:ascii="Times New Roman" w:hAnsi="Times New Roman" w:cs="Times New Roman"/>
          <w:sz w:val="24"/>
          <w:szCs w:val="24"/>
          <w:lang/>
        </w:rPr>
        <w:t>.  It should also be briefly modeled a</w:t>
      </w:r>
      <w:r w:rsidRPr="00E05517">
        <w:rPr>
          <w:rFonts w:ascii="Times New Roman" w:hAnsi="Times New Roman" w:cs="Times New Roman"/>
          <w:sz w:val="24"/>
          <w:szCs w:val="24"/>
          <w:lang/>
        </w:rPr>
        <w:t>s a</w:t>
      </w:r>
      <w:r w:rsidR="00B93B4D" w:rsidRPr="00E05517">
        <w:rPr>
          <w:rFonts w:ascii="Times New Roman" w:hAnsi="Times New Roman" w:cs="Times New Roman"/>
          <w:sz w:val="24"/>
          <w:szCs w:val="24"/>
          <w:lang/>
        </w:rPr>
        <w:t xml:space="preserve"> refresher of the higher grades.</w:t>
      </w:r>
      <w:r w:rsidRPr="00E05517">
        <w:rPr>
          <w:rFonts w:ascii="Times New Roman" w:hAnsi="Times New Roman" w:cs="Times New Roman"/>
          <w:sz w:val="24"/>
          <w:szCs w:val="24"/>
          <w:lang/>
        </w:rPr>
        <w:t xml:space="preserve"> </w:t>
      </w:r>
    </w:p>
    <w:p w:rsidR="00B93B4D" w:rsidRPr="00E05517" w:rsidRDefault="00B93B4D" w:rsidP="00482158">
      <w:pPr>
        <w:spacing w:line="240" w:lineRule="auto"/>
        <w:contextualSpacing/>
        <w:rPr>
          <w:rFonts w:ascii="Times New Roman" w:hAnsi="Times New Roman" w:cs="Times New Roman"/>
          <w:sz w:val="24"/>
          <w:szCs w:val="24"/>
          <w:lang/>
        </w:rPr>
      </w:pPr>
    </w:p>
    <w:p w:rsidR="00B93B4D" w:rsidRPr="00E05517" w:rsidRDefault="00B93B4D" w:rsidP="00482158">
      <w:pPr>
        <w:spacing w:line="240" w:lineRule="auto"/>
        <w:contextualSpacing/>
        <w:rPr>
          <w:rFonts w:ascii="Times New Roman" w:hAnsi="Times New Roman" w:cs="Times New Roman"/>
          <w:sz w:val="24"/>
          <w:szCs w:val="24"/>
          <w:lang/>
        </w:rPr>
      </w:pPr>
      <w:r w:rsidRPr="00E05517">
        <w:rPr>
          <w:rFonts w:ascii="Times New Roman" w:hAnsi="Times New Roman" w:cs="Times New Roman"/>
          <w:sz w:val="24"/>
          <w:szCs w:val="24"/>
          <w:lang/>
        </w:rPr>
        <w:t xml:space="preserve">Disciplined Inquiry – The worksheet provides focused areas for </w:t>
      </w:r>
      <w:r w:rsidR="00E05517" w:rsidRPr="00E05517">
        <w:rPr>
          <w:rFonts w:ascii="Times New Roman" w:hAnsi="Times New Roman" w:cs="Times New Roman"/>
          <w:sz w:val="24"/>
          <w:szCs w:val="24"/>
          <w:lang/>
        </w:rPr>
        <w:t>observation and</w:t>
      </w:r>
      <w:r w:rsidRPr="00E05517">
        <w:rPr>
          <w:rFonts w:ascii="Times New Roman" w:hAnsi="Times New Roman" w:cs="Times New Roman"/>
          <w:sz w:val="24"/>
          <w:szCs w:val="24"/>
          <w:lang/>
        </w:rPr>
        <w:t xml:space="preserve"> </w:t>
      </w:r>
      <w:r w:rsidR="00910A35" w:rsidRPr="00E05517">
        <w:rPr>
          <w:rFonts w:ascii="Times New Roman" w:hAnsi="Times New Roman" w:cs="Times New Roman"/>
          <w:sz w:val="24"/>
          <w:szCs w:val="24"/>
          <w:lang/>
        </w:rPr>
        <w:t>a</w:t>
      </w:r>
      <w:r w:rsidRPr="00E05517">
        <w:rPr>
          <w:rFonts w:ascii="Times New Roman" w:hAnsi="Times New Roman" w:cs="Times New Roman"/>
          <w:sz w:val="24"/>
          <w:szCs w:val="24"/>
          <w:lang/>
        </w:rPr>
        <w:t>sks the student</w:t>
      </w:r>
      <w:r w:rsidR="00910A35" w:rsidRPr="00E05517">
        <w:rPr>
          <w:rFonts w:ascii="Times New Roman" w:hAnsi="Times New Roman" w:cs="Times New Roman"/>
          <w:sz w:val="24"/>
          <w:szCs w:val="24"/>
          <w:lang/>
        </w:rPr>
        <w:t>s to compare and contrast.  It also asks what they</w:t>
      </w:r>
      <w:r w:rsidRPr="00E05517">
        <w:rPr>
          <w:rFonts w:ascii="Times New Roman" w:hAnsi="Times New Roman" w:cs="Times New Roman"/>
          <w:sz w:val="24"/>
          <w:szCs w:val="24"/>
          <w:lang/>
        </w:rPr>
        <w:t xml:space="preserve"> may infer from the photograph and what</w:t>
      </w:r>
      <w:r w:rsidR="00910A35" w:rsidRPr="00E05517">
        <w:rPr>
          <w:rFonts w:ascii="Times New Roman" w:hAnsi="Times New Roman" w:cs="Times New Roman"/>
          <w:sz w:val="24"/>
          <w:szCs w:val="24"/>
          <w:lang/>
        </w:rPr>
        <w:t xml:space="preserve"> questions may </w:t>
      </w:r>
      <w:r w:rsidR="00E05517" w:rsidRPr="00E05517">
        <w:rPr>
          <w:rFonts w:ascii="Times New Roman" w:hAnsi="Times New Roman" w:cs="Times New Roman"/>
          <w:sz w:val="24"/>
          <w:szCs w:val="24"/>
          <w:lang/>
        </w:rPr>
        <w:t>raise</w:t>
      </w:r>
      <w:r w:rsidR="00910A35" w:rsidRPr="00E05517">
        <w:rPr>
          <w:rFonts w:ascii="Times New Roman" w:hAnsi="Times New Roman" w:cs="Times New Roman"/>
          <w:sz w:val="24"/>
          <w:szCs w:val="24"/>
          <w:lang/>
        </w:rPr>
        <w:t xml:space="preserve"> </w:t>
      </w:r>
      <w:r w:rsidRPr="00E05517">
        <w:rPr>
          <w:rFonts w:ascii="Times New Roman" w:hAnsi="Times New Roman" w:cs="Times New Roman"/>
          <w:sz w:val="24"/>
          <w:szCs w:val="24"/>
          <w:lang/>
        </w:rPr>
        <w:t xml:space="preserve">but the activity does not provide for further ‘investigation’/ research.  The activity does support the students closely observing the details of the photos (i.e., signs in different languages, facial expressions of individuals in the photograph, etc.) which may provide them to make inferences.  </w:t>
      </w:r>
    </w:p>
    <w:p w:rsidR="00B93B4D" w:rsidRPr="00E05517" w:rsidRDefault="00B93B4D" w:rsidP="00482158">
      <w:pPr>
        <w:spacing w:line="240" w:lineRule="auto"/>
        <w:contextualSpacing/>
        <w:rPr>
          <w:rFonts w:ascii="Times New Roman" w:hAnsi="Times New Roman" w:cs="Times New Roman"/>
          <w:sz w:val="24"/>
          <w:szCs w:val="24"/>
          <w:lang/>
        </w:rPr>
      </w:pPr>
    </w:p>
    <w:p w:rsidR="00910A35" w:rsidRPr="00E05517" w:rsidRDefault="00910A35" w:rsidP="00482158">
      <w:pPr>
        <w:spacing w:line="240" w:lineRule="auto"/>
        <w:contextualSpacing/>
        <w:rPr>
          <w:rFonts w:ascii="Times New Roman" w:hAnsi="Times New Roman" w:cs="Times New Roman"/>
          <w:sz w:val="24"/>
          <w:szCs w:val="24"/>
          <w:lang/>
        </w:rPr>
      </w:pPr>
      <w:r w:rsidRPr="00E05517">
        <w:rPr>
          <w:rFonts w:ascii="Times New Roman" w:hAnsi="Times New Roman" w:cs="Times New Roman"/>
          <w:sz w:val="24"/>
          <w:szCs w:val="24"/>
          <w:lang/>
        </w:rPr>
        <w:t>Assessment – The activity does not seem to provide for either formative or summative assessment, unless the teacher uses the discussions as a basis for formative assessment.</w:t>
      </w:r>
    </w:p>
    <w:p w:rsidR="00482158" w:rsidRPr="00E05517" w:rsidRDefault="00B93B4D" w:rsidP="00B93B4D">
      <w:pPr>
        <w:spacing w:line="240" w:lineRule="auto"/>
        <w:contextualSpacing/>
        <w:rPr>
          <w:rStyle w:val="Strong"/>
          <w:rFonts w:ascii="Times New Roman" w:hAnsi="Times New Roman" w:cs="Times New Roman"/>
          <w:b w:val="0"/>
          <w:color w:val="000000"/>
          <w:sz w:val="24"/>
          <w:szCs w:val="24"/>
        </w:rPr>
      </w:pPr>
      <w:r w:rsidRPr="00E05517">
        <w:rPr>
          <w:rFonts w:ascii="Times New Roman" w:hAnsi="Times New Roman" w:cs="Times New Roman"/>
          <w:sz w:val="24"/>
          <w:szCs w:val="24"/>
          <w:lang/>
        </w:rPr>
        <w:t xml:space="preserve"> </w:t>
      </w:r>
      <w:r w:rsidR="00E05517">
        <w:rPr>
          <w:rFonts w:ascii="Times New Roman" w:hAnsi="Times New Roman" w:cs="Times New Roman"/>
          <w:sz w:val="24"/>
          <w:szCs w:val="24"/>
          <w:lang/>
        </w:rPr>
        <w:t>***********************************************************</w:t>
      </w:r>
    </w:p>
    <w:p w:rsidR="00140AFB" w:rsidRPr="00E05517" w:rsidRDefault="00910A35" w:rsidP="00482158">
      <w:pPr>
        <w:pStyle w:val="Heading1"/>
        <w:shd w:val="clear" w:color="auto" w:fill="FFFFFF"/>
        <w:spacing w:before="150" w:line="240" w:lineRule="auto"/>
        <w:contextualSpacing/>
        <w:rPr>
          <w:rFonts w:ascii="Times New Roman" w:hAnsi="Times New Roman" w:cs="Times New Roman"/>
          <w:b w:val="0"/>
          <w:color w:val="000000" w:themeColor="text1"/>
          <w:sz w:val="24"/>
          <w:szCs w:val="24"/>
        </w:rPr>
      </w:pPr>
      <w:r w:rsidRPr="00E05517">
        <w:rPr>
          <w:rFonts w:ascii="Times New Roman" w:hAnsi="Times New Roman" w:cs="Times New Roman"/>
          <w:b w:val="0"/>
          <w:color w:val="000000" w:themeColor="text1"/>
          <w:sz w:val="24"/>
          <w:szCs w:val="24"/>
        </w:rPr>
        <w:lastRenderedPageBreak/>
        <w:t>A</w:t>
      </w:r>
      <w:r w:rsidR="00482158" w:rsidRPr="00E05517">
        <w:rPr>
          <w:rFonts w:ascii="Times New Roman" w:hAnsi="Times New Roman" w:cs="Times New Roman"/>
          <w:b w:val="0"/>
          <w:color w:val="000000" w:themeColor="text1"/>
          <w:sz w:val="24"/>
          <w:szCs w:val="24"/>
        </w:rPr>
        <w:t xml:space="preserve">ctivity 2:  </w:t>
      </w:r>
      <w:r w:rsidR="00140AFB" w:rsidRPr="00E05517">
        <w:rPr>
          <w:rFonts w:ascii="Times New Roman" w:hAnsi="Times New Roman" w:cs="Times New Roman"/>
          <w:b w:val="0"/>
          <w:color w:val="000000" w:themeColor="text1"/>
          <w:sz w:val="24"/>
          <w:szCs w:val="24"/>
        </w:rPr>
        <w:t>Americanism</w:t>
      </w:r>
    </w:p>
    <w:p w:rsidR="00140AFB" w:rsidRPr="00E05517" w:rsidRDefault="001D28C9" w:rsidP="00482158">
      <w:pPr>
        <w:shd w:val="clear" w:color="auto" w:fill="FFFFFF"/>
        <w:spacing w:line="240" w:lineRule="auto"/>
        <w:contextualSpacing/>
        <w:rPr>
          <w:rFonts w:ascii="Times New Roman" w:hAnsi="Times New Roman" w:cs="Times New Roman"/>
          <w:color w:val="000000" w:themeColor="text1"/>
          <w:sz w:val="24"/>
          <w:szCs w:val="24"/>
        </w:rPr>
      </w:pPr>
      <w:hyperlink r:id="rId7" w:tgtFrame="_blank" w:history="1">
        <w:r w:rsidR="00140AFB" w:rsidRPr="00E05517">
          <w:rPr>
            <w:rStyle w:val="Hyperlink"/>
            <w:rFonts w:ascii="Times New Roman" w:hAnsi="Times New Roman" w:cs="Times New Roman"/>
            <w:color w:val="000000" w:themeColor="text1"/>
            <w:sz w:val="24"/>
            <w:szCs w:val="24"/>
          </w:rPr>
          <w:t>http://docsteach.org/acti</w:t>
        </w:r>
        <w:r w:rsidR="00140AFB" w:rsidRPr="00E05517">
          <w:rPr>
            <w:rStyle w:val="Hyperlink"/>
            <w:rFonts w:ascii="Times New Roman" w:hAnsi="Times New Roman" w:cs="Times New Roman"/>
            <w:color w:val="000000" w:themeColor="text1"/>
            <w:sz w:val="24"/>
            <w:szCs w:val="24"/>
          </w:rPr>
          <w:t>v</w:t>
        </w:r>
        <w:r w:rsidR="00140AFB" w:rsidRPr="00E05517">
          <w:rPr>
            <w:rStyle w:val="Hyperlink"/>
            <w:rFonts w:ascii="Times New Roman" w:hAnsi="Times New Roman" w:cs="Times New Roman"/>
            <w:color w:val="000000" w:themeColor="text1"/>
            <w:sz w:val="24"/>
            <w:szCs w:val="24"/>
          </w:rPr>
          <w:t>ities/14950</w:t>
        </w:r>
      </w:hyperlink>
      <w:hyperlink r:id="rId8" w:tgtFrame="_blank" w:history="1"/>
    </w:p>
    <w:p w:rsidR="00482158" w:rsidRPr="00E05517" w:rsidRDefault="00140AFB" w:rsidP="00482158">
      <w:pPr>
        <w:shd w:val="clear" w:color="auto" w:fill="FFFFFF"/>
        <w:spacing w:line="240" w:lineRule="auto"/>
        <w:contextualSpacing/>
        <w:rPr>
          <w:rFonts w:ascii="Times New Roman" w:hAnsi="Times New Roman" w:cs="Times New Roman"/>
          <w:color w:val="000000" w:themeColor="text1"/>
          <w:sz w:val="24"/>
          <w:szCs w:val="24"/>
        </w:rPr>
      </w:pPr>
      <w:r w:rsidRPr="00E05517">
        <w:rPr>
          <w:rFonts w:ascii="Times New Roman" w:hAnsi="Times New Roman" w:cs="Times New Roman"/>
          <w:bCs/>
          <w:color w:val="000000" w:themeColor="text1"/>
          <w:sz w:val="24"/>
          <w:szCs w:val="24"/>
        </w:rPr>
        <w:t>Author:</w:t>
      </w:r>
      <w:r w:rsidR="00482158" w:rsidRPr="00E05517">
        <w:rPr>
          <w:rFonts w:ascii="Times New Roman" w:hAnsi="Times New Roman" w:cs="Times New Roman"/>
          <w:bCs/>
          <w:color w:val="000000" w:themeColor="text1"/>
          <w:sz w:val="24"/>
          <w:szCs w:val="24"/>
        </w:rPr>
        <w:t xml:space="preserve"> </w:t>
      </w:r>
      <w:r w:rsidRPr="00E05517">
        <w:rPr>
          <w:rFonts w:ascii="Times New Roman" w:hAnsi="Times New Roman" w:cs="Times New Roman"/>
          <w:color w:val="000000" w:themeColor="text1"/>
          <w:sz w:val="24"/>
          <w:szCs w:val="24"/>
        </w:rPr>
        <w:t>Matt Loughlin</w:t>
      </w:r>
    </w:p>
    <w:p w:rsidR="00140AFB" w:rsidRPr="00E05517" w:rsidRDefault="00140AFB" w:rsidP="00482158">
      <w:pPr>
        <w:shd w:val="clear" w:color="auto" w:fill="FFFFFF"/>
        <w:spacing w:line="240" w:lineRule="auto"/>
        <w:contextualSpacing/>
        <w:rPr>
          <w:rFonts w:ascii="Times New Roman" w:hAnsi="Times New Roman" w:cs="Times New Roman"/>
          <w:color w:val="000000" w:themeColor="text1"/>
          <w:sz w:val="24"/>
          <w:szCs w:val="24"/>
        </w:rPr>
      </w:pPr>
      <w:r w:rsidRPr="00E05517">
        <w:rPr>
          <w:rFonts w:ascii="Times New Roman" w:hAnsi="Times New Roman" w:cs="Times New Roman"/>
          <w:bCs/>
          <w:color w:val="000000" w:themeColor="text1"/>
          <w:sz w:val="24"/>
          <w:szCs w:val="24"/>
        </w:rPr>
        <w:t>Tool:</w:t>
      </w:r>
      <w:r w:rsidR="00482158" w:rsidRPr="00E05517">
        <w:rPr>
          <w:rFonts w:ascii="Times New Roman" w:hAnsi="Times New Roman" w:cs="Times New Roman"/>
          <w:bCs/>
          <w:color w:val="000000" w:themeColor="text1"/>
          <w:sz w:val="24"/>
          <w:szCs w:val="24"/>
        </w:rPr>
        <w:t xml:space="preserve"> </w:t>
      </w:r>
      <w:hyperlink r:id="rId9" w:history="1">
        <w:r w:rsidRPr="00E05517">
          <w:rPr>
            <w:rStyle w:val="Hyperlink"/>
            <w:rFonts w:ascii="Times New Roman" w:hAnsi="Times New Roman" w:cs="Times New Roman"/>
            <w:color w:val="000000" w:themeColor="text1"/>
            <w:sz w:val="24"/>
            <w:szCs w:val="24"/>
          </w:rPr>
          <w:t>Weighing the Evidence</w:t>
        </w:r>
      </w:hyperlink>
    </w:p>
    <w:p w:rsidR="00140AFB" w:rsidRPr="00E05517" w:rsidRDefault="00140AFB" w:rsidP="00482158">
      <w:pPr>
        <w:shd w:val="clear" w:color="auto" w:fill="FFFFFF"/>
        <w:spacing w:after="0" w:line="240" w:lineRule="auto"/>
        <w:contextualSpacing/>
        <w:rPr>
          <w:rFonts w:ascii="Times New Roman" w:hAnsi="Times New Roman" w:cs="Times New Roman"/>
          <w:color w:val="000000" w:themeColor="text1"/>
          <w:sz w:val="24"/>
          <w:szCs w:val="24"/>
        </w:rPr>
      </w:pPr>
      <w:r w:rsidRPr="00E05517">
        <w:rPr>
          <w:rFonts w:ascii="Times New Roman" w:hAnsi="Times New Roman" w:cs="Times New Roman"/>
          <w:bCs/>
          <w:color w:val="000000" w:themeColor="text1"/>
          <w:sz w:val="24"/>
          <w:szCs w:val="24"/>
        </w:rPr>
        <w:t>Historical Era:</w:t>
      </w:r>
      <w:r w:rsidR="00482158" w:rsidRPr="00E05517">
        <w:rPr>
          <w:rFonts w:ascii="Times New Roman" w:hAnsi="Times New Roman" w:cs="Times New Roman"/>
          <w:bCs/>
          <w:color w:val="000000" w:themeColor="text1"/>
          <w:sz w:val="24"/>
          <w:szCs w:val="24"/>
        </w:rPr>
        <w:t xml:space="preserve"> </w:t>
      </w:r>
      <w:r w:rsidRPr="00E05517">
        <w:rPr>
          <w:rFonts w:ascii="Times New Roman" w:hAnsi="Times New Roman" w:cs="Times New Roman"/>
          <w:color w:val="000000" w:themeColor="text1"/>
          <w:sz w:val="24"/>
          <w:szCs w:val="24"/>
        </w:rPr>
        <w:t>Expansion and Reform (1801-1861)</w:t>
      </w:r>
    </w:p>
    <w:p w:rsidR="00E05517" w:rsidRPr="00E05517" w:rsidRDefault="00140AFB" w:rsidP="00482158">
      <w:pPr>
        <w:shd w:val="clear" w:color="auto" w:fill="FFFFFF"/>
        <w:spacing w:after="0" w:line="240" w:lineRule="auto"/>
        <w:contextualSpacing/>
        <w:rPr>
          <w:rFonts w:ascii="Times New Roman" w:hAnsi="Times New Roman" w:cs="Times New Roman"/>
          <w:color w:val="000000" w:themeColor="text1"/>
          <w:sz w:val="24"/>
          <w:szCs w:val="24"/>
        </w:rPr>
      </w:pPr>
      <w:r w:rsidRPr="00E05517">
        <w:rPr>
          <w:rFonts w:ascii="Times New Roman" w:hAnsi="Times New Roman" w:cs="Times New Roman"/>
          <w:bCs/>
          <w:color w:val="000000" w:themeColor="text1"/>
          <w:sz w:val="24"/>
          <w:szCs w:val="24"/>
        </w:rPr>
        <w:t>Primary Historical Thinking Skill:</w:t>
      </w:r>
      <w:r w:rsidR="00482158" w:rsidRPr="00E05517">
        <w:rPr>
          <w:rFonts w:ascii="Times New Roman" w:hAnsi="Times New Roman" w:cs="Times New Roman"/>
          <w:bCs/>
          <w:color w:val="000000" w:themeColor="text1"/>
          <w:sz w:val="24"/>
          <w:szCs w:val="24"/>
        </w:rPr>
        <w:t xml:space="preserve"> </w:t>
      </w:r>
      <w:r w:rsidRPr="00E05517">
        <w:rPr>
          <w:rFonts w:ascii="Times New Roman" w:hAnsi="Times New Roman" w:cs="Times New Roman"/>
          <w:color w:val="000000" w:themeColor="text1"/>
          <w:sz w:val="24"/>
          <w:szCs w:val="24"/>
        </w:rPr>
        <w:t>Historical Analysis &amp; Interpretation</w:t>
      </w:r>
    </w:p>
    <w:p w:rsidR="00140AFB" w:rsidRPr="00482158" w:rsidRDefault="00E05517" w:rsidP="00E05517">
      <w:pPr>
        <w:shd w:val="clear" w:color="auto" w:fill="FFFFFF"/>
        <w:spacing w:after="0" w:line="240" w:lineRule="auto"/>
        <w:contextualSpacing/>
        <w:rPr>
          <w:rFonts w:ascii="Times New Roman" w:hAnsi="Times New Roman" w:cs="Times New Roman"/>
          <w:sz w:val="24"/>
          <w:szCs w:val="24"/>
        </w:rPr>
      </w:pPr>
      <w:r>
        <w:rPr>
          <w:rFonts w:ascii="Times New Roman" w:hAnsi="Times New Roman" w:cs="Times New Roman"/>
          <w:color w:val="6C6C6C"/>
          <w:sz w:val="24"/>
          <w:szCs w:val="24"/>
        </w:rPr>
        <w:t>------------------------</w:t>
      </w:r>
    </w:p>
    <w:p w:rsidR="00C71E6B" w:rsidRPr="00F14556" w:rsidRDefault="00C71E6B" w:rsidP="00C71E6B">
      <w:pPr>
        <w:spacing w:line="240" w:lineRule="auto"/>
        <w:contextualSpacing/>
        <w:rPr>
          <w:rFonts w:ascii="Times New Roman" w:hAnsi="Times New Roman" w:cs="Times New Roman"/>
          <w:sz w:val="24"/>
          <w:szCs w:val="24"/>
          <w:lang/>
        </w:rPr>
      </w:pPr>
      <w:r w:rsidRPr="00F14556">
        <w:rPr>
          <w:rStyle w:val="Strong"/>
          <w:rFonts w:ascii="Times New Roman" w:hAnsi="Times New Roman" w:cs="Times New Roman"/>
          <w:b w:val="0"/>
          <w:color w:val="000000"/>
          <w:sz w:val="24"/>
          <w:szCs w:val="24"/>
        </w:rPr>
        <w:t>Purposeful -</w:t>
      </w:r>
      <w:r w:rsidRPr="00F14556">
        <w:rPr>
          <w:rFonts w:ascii="Times New Roman" w:hAnsi="Times New Roman" w:cs="Times New Roman"/>
          <w:sz w:val="24"/>
          <w:szCs w:val="24"/>
          <w:lang/>
        </w:rPr>
        <w:t xml:space="preserve">   </w:t>
      </w:r>
      <w:r w:rsidR="00276746" w:rsidRPr="00F14556">
        <w:rPr>
          <w:rFonts w:ascii="Times New Roman" w:hAnsi="Times New Roman" w:cs="Times New Roman"/>
          <w:sz w:val="24"/>
          <w:szCs w:val="24"/>
          <w:lang/>
        </w:rPr>
        <w:t xml:space="preserve">The activity purpose is to view the </w:t>
      </w:r>
      <w:r w:rsidR="00F14556" w:rsidRPr="00F14556">
        <w:rPr>
          <w:rFonts w:ascii="Times New Roman" w:hAnsi="Times New Roman" w:cs="Times New Roman"/>
          <w:sz w:val="24"/>
          <w:szCs w:val="24"/>
          <w:lang/>
        </w:rPr>
        <w:t xml:space="preserve">limited </w:t>
      </w:r>
      <w:r w:rsidR="00276746" w:rsidRPr="00F14556">
        <w:rPr>
          <w:rFonts w:ascii="Times New Roman" w:hAnsi="Times New Roman" w:cs="Times New Roman"/>
          <w:sz w:val="24"/>
          <w:szCs w:val="24"/>
          <w:lang/>
        </w:rPr>
        <w:t>evidence (photographs</w:t>
      </w:r>
      <w:r w:rsidR="00F14556" w:rsidRPr="00F14556">
        <w:rPr>
          <w:rFonts w:ascii="Times New Roman" w:hAnsi="Times New Roman" w:cs="Times New Roman"/>
          <w:sz w:val="24"/>
          <w:szCs w:val="24"/>
          <w:lang/>
        </w:rPr>
        <w:t>/documents</w:t>
      </w:r>
      <w:r w:rsidR="00276746" w:rsidRPr="00F14556">
        <w:rPr>
          <w:rFonts w:ascii="Times New Roman" w:hAnsi="Times New Roman" w:cs="Times New Roman"/>
          <w:sz w:val="24"/>
          <w:szCs w:val="24"/>
          <w:lang/>
        </w:rPr>
        <w:t xml:space="preserve">) and decide whether westward expansion or consumerism shaped America.  </w:t>
      </w:r>
      <w:r w:rsidR="00E05517">
        <w:rPr>
          <w:rFonts w:ascii="Times New Roman" w:hAnsi="Times New Roman" w:cs="Times New Roman"/>
          <w:sz w:val="24"/>
          <w:szCs w:val="24"/>
          <w:lang/>
        </w:rPr>
        <w:t xml:space="preserve"> A better question would be what does it mean to be an American today versus in the 1800’s.</w:t>
      </w:r>
    </w:p>
    <w:p w:rsidR="00C71E6B" w:rsidRPr="00F14556" w:rsidRDefault="00C71E6B" w:rsidP="00C71E6B">
      <w:pPr>
        <w:spacing w:line="240" w:lineRule="auto"/>
        <w:contextualSpacing/>
        <w:rPr>
          <w:rFonts w:ascii="Times New Roman" w:hAnsi="Times New Roman" w:cs="Times New Roman"/>
          <w:sz w:val="24"/>
          <w:szCs w:val="24"/>
          <w:lang/>
        </w:rPr>
      </w:pPr>
    </w:p>
    <w:p w:rsidR="00C71E6B" w:rsidRPr="00F14556" w:rsidRDefault="00C71E6B" w:rsidP="00C71E6B">
      <w:pPr>
        <w:spacing w:line="240" w:lineRule="auto"/>
        <w:contextualSpacing/>
        <w:rPr>
          <w:rFonts w:ascii="Times New Roman" w:hAnsi="Times New Roman" w:cs="Times New Roman"/>
          <w:sz w:val="24"/>
          <w:szCs w:val="24"/>
          <w:lang/>
        </w:rPr>
      </w:pPr>
      <w:r w:rsidRPr="00F14556">
        <w:rPr>
          <w:rFonts w:ascii="Times New Roman" w:hAnsi="Times New Roman" w:cs="Times New Roman"/>
          <w:sz w:val="24"/>
          <w:szCs w:val="24"/>
          <w:lang/>
        </w:rPr>
        <w:t xml:space="preserve">In-depth Understanding – </w:t>
      </w:r>
      <w:r w:rsidR="00276746" w:rsidRPr="00F14556">
        <w:rPr>
          <w:rFonts w:ascii="Times New Roman" w:hAnsi="Times New Roman" w:cs="Times New Roman"/>
          <w:sz w:val="24"/>
          <w:szCs w:val="24"/>
          <w:lang/>
        </w:rPr>
        <w:t>Don’t believe this activity will provide in-depth understanding of what it me</w:t>
      </w:r>
      <w:r w:rsidR="00F14556" w:rsidRPr="00F14556">
        <w:rPr>
          <w:rFonts w:ascii="Times New Roman" w:hAnsi="Times New Roman" w:cs="Times New Roman"/>
          <w:sz w:val="24"/>
          <w:szCs w:val="24"/>
          <w:lang/>
        </w:rPr>
        <w:t>ans to be an American.  There are only two choices and they are in the distant past.  The activity may cause students to think that only those factors shaped America.  This activity is superficial and should be in a broader unit, but how to incorporate it is not included in the description.</w:t>
      </w:r>
    </w:p>
    <w:p w:rsidR="00C71E6B" w:rsidRPr="00F14556" w:rsidRDefault="00C71E6B" w:rsidP="00C71E6B">
      <w:pPr>
        <w:spacing w:line="240" w:lineRule="auto"/>
        <w:contextualSpacing/>
        <w:rPr>
          <w:rFonts w:ascii="Times New Roman" w:hAnsi="Times New Roman" w:cs="Times New Roman"/>
          <w:sz w:val="24"/>
          <w:szCs w:val="24"/>
          <w:lang/>
        </w:rPr>
      </w:pPr>
    </w:p>
    <w:p w:rsidR="00F14556" w:rsidRPr="00F14556" w:rsidRDefault="00C71E6B" w:rsidP="00F14556">
      <w:pPr>
        <w:spacing w:line="240" w:lineRule="auto"/>
        <w:contextualSpacing/>
        <w:rPr>
          <w:rFonts w:ascii="Times New Roman" w:eastAsia="Times New Roman" w:hAnsi="Times New Roman" w:cs="Times New Roman"/>
          <w:sz w:val="24"/>
          <w:szCs w:val="24"/>
          <w:lang/>
        </w:rPr>
      </w:pPr>
      <w:r w:rsidRPr="00F14556">
        <w:rPr>
          <w:rFonts w:ascii="Times New Roman" w:hAnsi="Times New Roman" w:cs="Times New Roman"/>
          <w:sz w:val="24"/>
          <w:szCs w:val="24"/>
          <w:lang/>
        </w:rPr>
        <w:t xml:space="preserve">Prior Knowledge – </w:t>
      </w:r>
      <w:r w:rsidR="00E05517">
        <w:rPr>
          <w:rFonts w:ascii="Times New Roman" w:eastAsia="Times New Roman" w:hAnsi="Times New Roman" w:cs="Times New Roman"/>
          <w:sz w:val="24"/>
          <w:szCs w:val="24"/>
          <w:lang/>
        </w:rPr>
        <w:t>T</w:t>
      </w:r>
      <w:r w:rsidR="00F14556" w:rsidRPr="00F14556">
        <w:rPr>
          <w:rFonts w:ascii="Times New Roman" w:eastAsia="Times New Roman" w:hAnsi="Times New Roman" w:cs="Times New Roman"/>
          <w:sz w:val="24"/>
          <w:szCs w:val="24"/>
          <w:lang/>
        </w:rPr>
        <w:t xml:space="preserve">he activity does not seem to be relevant to the students or build on their knowledge.  </w:t>
      </w:r>
    </w:p>
    <w:p w:rsidR="00F14556" w:rsidRPr="00F14556" w:rsidRDefault="00F14556" w:rsidP="00F14556">
      <w:pPr>
        <w:spacing w:line="240" w:lineRule="auto"/>
        <w:contextualSpacing/>
        <w:rPr>
          <w:rFonts w:ascii="Times New Roman" w:eastAsia="Times New Roman" w:hAnsi="Times New Roman" w:cs="Times New Roman"/>
          <w:sz w:val="24"/>
          <w:szCs w:val="24"/>
          <w:lang/>
        </w:rPr>
      </w:pPr>
    </w:p>
    <w:p w:rsidR="00C71E6B" w:rsidRPr="00F14556" w:rsidRDefault="00C71E6B" w:rsidP="00C71E6B">
      <w:pPr>
        <w:spacing w:line="240" w:lineRule="auto"/>
        <w:contextualSpacing/>
        <w:rPr>
          <w:rFonts w:ascii="Times New Roman" w:hAnsi="Times New Roman" w:cs="Times New Roman"/>
          <w:sz w:val="24"/>
          <w:szCs w:val="24"/>
          <w:lang/>
        </w:rPr>
      </w:pPr>
      <w:r w:rsidRPr="00F14556">
        <w:rPr>
          <w:rFonts w:ascii="Times New Roman" w:hAnsi="Times New Roman" w:cs="Times New Roman"/>
          <w:sz w:val="24"/>
          <w:szCs w:val="24"/>
          <w:lang/>
        </w:rPr>
        <w:t xml:space="preserve">Scaffolding </w:t>
      </w:r>
      <w:r w:rsidR="00F14556" w:rsidRPr="00F14556">
        <w:rPr>
          <w:rFonts w:ascii="Times New Roman" w:hAnsi="Times New Roman" w:cs="Times New Roman"/>
          <w:sz w:val="24"/>
          <w:szCs w:val="24"/>
          <w:lang/>
        </w:rPr>
        <w:t>–</w:t>
      </w:r>
      <w:r w:rsidRPr="00F14556">
        <w:rPr>
          <w:rFonts w:ascii="Times New Roman" w:hAnsi="Times New Roman" w:cs="Times New Roman"/>
          <w:sz w:val="24"/>
          <w:szCs w:val="24"/>
          <w:lang/>
        </w:rPr>
        <w:t xml:space="preserve"> </w:t>
      </w:r>
      <w:r w:rsidR="00F14556" w:rsidRPr="00F14556">
        <w:rPr>
          <w:rFonts w:ascii="Times New Roman" w:hAnsi="Times New Roman" w:cs="Times New Roman"/>
          <w:sz w:val="24"/>
          <w:szCs w:val="24"/>
          <w:lang/>
        </w:rPr>
        <w:t xml:space="preserve">The activity intent is for students to take </w:t>
      </w:r>
      <w:r w:rsidRPr="00F14556">
        <w:rPr>
          <w:rFonts w:ascii="Times New Roman" w:eastAsia="Times New Roman" w:hAnsi="Times New Roman" w:cs="Times New Roman"/>
          <w:sz w:val="24"/>
          <w:szCs w:val="24"/>
          <w:lang/>
        </w:rPr>
        <w:t>sides in debates and analyzing multiple and conflicting sources</w:t>
      </w:r>
      <w:r w:rsidR="00F14556" w:rsidRPr="00F14556">
        <w:rPr>
          <w:rFonts w:ascii="Times New Roman" w:eastAsia="Times New Roman" w:hAnsi="Times New Roman" w:cs="Times New Roman"/>
          <w:sz w:val="24"/>
          <w:szCs w:val="24"/>
          <w:lang/>
        </w:rPr>
        <w:t>.  It appears that the students are expected to form an opinion and speak on it based on the seven sources.  It does not appear to have any instruction or modeling by the te</w:t>
      </w:r>
      <w:r w:rsidR="00F14556">
        <w:rPr>
          <w:rFonts w:ascii="Times New Roman" w:eastAsia="Times New Roman" w:hAnsi="Times New Roman" w:cs="Times New Roman"/>
          <w:sz w:val="24"/>
          <w:szCs w:val="24"/>
          <w:lang/>
        </w:rPr>
        <w:t>a</w:t>
      </w:r>
      <w:r w:rsidR="00F14556" w:rsidRPr="00F14556">
        <w:rPr>
          <w:rFonts w:ascii="Times New Roman" w:eastAsia="Times New Roman" w:hAnsi="Times New Roman" w:cs="Times New Roman"/>
          <w:sz w:val="24"/>
          <w:szCs w:val="24"/>
          <w:lang/>
        </w:rPr>
        <w:t>cher</w:t>
      </w:r>
      <w:r w:rsidRPr="00F14556">
        <w:rPr>
          <w:rFonts w:ascii="Times New Roman" w:eastAsia="Times New Roman" w:hAnsi="Times New Roman" w:cs="Times New Roman"/>
          <w:sz w:val="24"/>
          <w:szCs w:val="24"/>
          <w:lang/>
        </w:rPr>
        <w:t>, while showing how it fits in a historical context, will lead to an increased comprehension.</w:t>
      </w:r>
    </w:p>
    <w:p w:rsidR="00C71E6B" w:rsidRPr="00F14556" w:rsidRDefault="00C71E6B" w:rsidP="00C71E6B">
      <w:pPr>
        <w:spacing w:line="240" w:lineRule="auto"/>
        <w:contextualSpacing/>
        <w:rPr>
          <w:rFonts w:ascii="Times New Roman" w:hAnsi="Times New Roman" w:cs="Times New Roman"/>
          <w:sz w:val="24"/>
          <w:szCs w:val="24"/>
          <w:lang/>
        </w:rPr>
      </w:pPr>
    </w:p>
    <w:p w:rsidR="00C71E6B" w:rsidRPr="00F14556" w:rsidRDefault="00C71E6B" w:rsidP="00C71E6B">
      <w:pPr>
        <w:spacing w:line="240" w:lineRule="auto"/>
        <w:contextualSpacing/>
        <w:rPr>
          <w:rFonts w:ascii="Times New Roman" w:hAnsi="Times New Roman" w:cs="Times New Roman"/>
          <w:sz w:val="24"/>
          <w:szCs w:val="24"/>
          <w:lang/>
        </w:rPr>
      </w:pPr>
      <w:r w:rsidRPr="00F14556">
        <w:rPr>
          <w:rFonts w:ascii="Times New Roman" w:hAnsi="Times New Roman" w:cs="Times New Roman"/>
          <w:sz w:val="24"/>
          <w:szCs w:val="24"/>
          <w:lang/>
        </w:rPr>
        <w:t xml:space="preserve">Disciplined Inquiry – </w:t>
      </w:r>
      <w:r w:rsidR="00F14556">
        <w:rPr>
          <w:rFonts w:ascii="Times New Roman" w:hAnsi="Times New Roman" w:cs="Times New Roman"/>
          <w:sz w:val="24"/>
          <w:szCs w:val="24"/>
          <w:lang/>
        </w:rPr>
        <w:t xml:space="preserve">The activity does not appear to encourage disciplined inquiry since it asks for students to voice their opinion based on very limited information.  </w:t>
      </w:r>
      <w:r w:rsidR="00E05517">
        <w:rPr>
          <w:rFonts w:ascii="Times New Roman" w:hAnsi="Times New Roman" w:cs="Times New Roman"/>
          <w:sz w:val="24"/>
          <w:szCs w:val="24"/>
          <w:lang/>
        </w:rPr>
        <w:t xml:space="preserve">There should be more guided questioning/research to get a fuller picture of what shaped American as well as putting it into today’s context.  </w:t>
      </w:r>
    </w:p>
    <w:p w:rsidR="00C71E6B" w:rsidRPr="00F14556" w:rsidRDefault="00C71E6B" w:rsidP="00C71E6B">
      <w:pPr>
        <w:spacing w:line="240" w:lineRule="auto"/>
        <w:contextualSpacing/>
        <w:rPr>
          <w:rFonts w:ascii="Times New Roman" w:hAnsi="Times New Roman" w:cs="Times New Roman"/>
          <w:sz w:val="24"/>
          <w:szCs w:val="24"/>
          <w:lang/>
        </w:rPr>
      </w:pPr>
    </w:p>
    <w:p w:rsidR="005854FB" w:rsidRPr="00F14556" w:rsidRDefault="00C71E6B" w:rsidP="00C71E6B">
      <w:pPr>
        <w:spacing w:line="240" w:lineRule="auto"/>
        <w:contextualSpacing/>
        <w:rPr>
          <w:rFonts w:ascii="Times New Roman" w:hAnsi="Times New Roman" w:cs="Times New Roman"/>
          <w:sz w:val="24"/>
          <w:szCs w:val="24"/>
        </w:rPr>
      </w:pPr>
      <w:r w:rsidRPr="00F14556">
        <w:rPr>
          <w:rFonts w:ascii="Times New Roman" w:hAnsi="Times New Roman" w:cs="Times New Roman"/>
          <w:sz w:val="24"/>
          <w:szCs w:val="24"/>
          <w:lang/>
        </w:rPr>
        <w:t xml:space="preserve">Assessment </w:t>
      </w:r>
      <w:r w:rsidR="00E05517">
        <w:rPr>
          <w:rFonts w:ascii="Times New Roman" w:hAnsi="Times New Roman" w:cs="Times New Roman"/>
          <w:sz w:val="24"/>
          <w:szCs w:val="24"/>
          <w:lang/>
        </w:rPr>
        <w:t xml:space="preserve">– There is no real assessment.  When the activity is completed (students move the photographs/documents to the scale and send it to teacher, there are some notations regarding which photograph/document provided the strongest support for each side of the debate. </w:t>
      </w:r>
    </w:p>
    <w:sectPr w:rsidR="005854FB" w:rsidRPr="00F14556" w:rsidSect="009453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DF602E"/>
    <w:multiLevelType w:val="multilevel"/>
    <w:tmpl w:val="E648F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854FB"/>
    <w:rsid w:val="00000D02"/>
    <w:rsid w:val="00013FA1"/>
    <w:rsid w:val="0002723F"/>
    <w:rsid w:val="0008210C"/>
    <w:rsid w:val="000A76C4"/>
    <w:rsid w:val="000B3649"/>
    <w:rsid w:val="000C16B6"/>
    <w:rsid w:val="000F3A47"/>
    <w:rsid w:val="000F4846"/>
    <w:rsid w:val="000F779D"/>
    <w:rsid w:val="001070E4"/>
    <w:rsid w:val="00140AFB"/>
    <w:rsid w:val="0014465C"/>
    <w:rsid w:val="00182FDB"/>
    <w:rsid w:val="001831FA"/>
    <w:rsid w:val="0019276B"/>
    <w:rsid w:val="001C44B1"/>
    <w:rsid w:val="001D28C9"/>
    <w:rsid w:val="001D2A68"/>
    <w:rsid w:val="001E43AA"/>
    <w:rsid w:val="001F0D49"/>
    <w:rsid w:val="001F1E84"/>
    <w:rsid w:val="00221D9E"/>
    <w:rsid w:val="00242941"/>
    <w:rsid w:val="00276746"/>
    <w:rsid w:val="002932CB"/>
    <w:rsid w:val="002B5F32"/>
    <w:rsid w:val="002D4860"/>
    <w:rsid w:val="00335263"/>
    <w:rsid w:val="00344598"/>
    <w:rsid w:val="003456CB"/>
    <w:rsid w:val="003518EA"/>
    <w:rsid w:val="00353C64"/>
    <w:rsid w:val="00387BC5"/>
    <w:rsid w:val="0039344E"/>
    <w:rsid w:val="003A1F79"/>
    <w:rsid w:val="003C1166"/>
    <w:rsid w:val="003C39A5"/>
    <w:rsid w:val="003E1F39"/>
    <w:rsid w:val="00404C83"/>
    <w:rsid w:val="00410ACB"/>
    <w:rsid w:val="0041244E"/>
    <w:rsid w:val="0041684B"/>
    <w:rsid w:val="00424269"/>
    <w:rsid w:val="00444202"/>
    <w:rsid w:val="00452A11"/>
    <w:rsid w:val="00452D27"/>
    <w:rsid w:val="00463AD9"/>
    <w:rsid w:val="004779EF"/>
    <w:rsid w:val="00482158"/>
    <w:rsid w:val="00493337"/>
    <w:rsid w:val="00494FCB"/>
    <w:rsid w:val="004B1FBD"/>
    <w:rsid w:val="004B262A"/>
    <w:rsid w:val="004B560C"/>
    <w:rsid w:val="004C13BC"/>
    <w:rsid w:val="005239FA"/>
    <w:rsid w:val="00531251"/>
    <w:rsid w:val="005422FF"/>
    <w:rsid w:val="00575EF7"/>
    <w:rsid w:val="00584211"/>
    <w:rsid w:val="005854FB"/>
    <w:rsid w:val="005A332B"/>
    <w:rsid w:val="005A4C76"/>
    <w:rsid w:val="005B699B"/>
    <w:rsid w:val="005C4BA0"/>
    <w:rsid w:val="005D1B04"/>
    <w:rsid w:val="005E071F"/>
    <w:rsid w:val="005E4D21"/>
    <w:rsid w:val="00630051"/>
    <w:rsid w:val="00661EC5"/>
    <w:rsid w:val="006A0D9C"/>
    <w:rsid w:val="0072291D"/>
    <w:rsid w:val="007321D1"/>
    <w:rsid w:val="00762C25"/>
    <w:rsid w:val="00786F07"/>
    <w:rsid w:val="007D0044"/>
    <w:rsid w:val="0080531A"/>
    <w:rsid w:val="00807CBE"/>
    <w:rsid w:val="008201FB"/>
    <w:rsid w:val="00841219"/>
    <w:rsid w:val="00845A83"/>
    <w:rsid w:val="008575CA"/>
    <w:rsid w:val="008B17ED"/>
    <w:rsid w:val="008D7226"/>
    <w:rsid w:val="00910A35"/>
    <w:rsid w:val="00933816"/>
    <w:rsid w:val="00943751"/>
    <w:rsid w:val="009453F2"/>
    <w:rsid w:val="009469C4"/>
    <w:rsid w:val="009631D4"/>
    <w:rsid w:val="0096455B"/>
    <w:rsid w:val="00992770"/>
    <w:rsid w:val="009A49EA"/>
    <w:rsid w:val="009B4D96"/>
    <w:rsid w:val="009B5E38"/>
    <w:rsid w:val="009D7D7C"/>
    <w:rsid w:val="009E368B"/>
    <w:rsid w:val="009F6FA6"/>
    <w:rsid w:val="00A054CC"/>
    <w:rsid w:val="00A077A4"/>
    <w:rsid w:val="00A440AA"/>
    <w:rsid w:val="00A6043C"/>
    <w:rsid w:val="00A96CBC"/>
    <w:rsid w:val="00AA77CB"/>
    <w:rsid w:val="00AB01A7"/>
    <w:rsid w:val="00AC0F72"/>
    <w:rsid w:val="00B04F26"/>
    <w:rsid w:val="00B1254D"/>
    <w:rsid w:val="00B32847"/>
    <w:rsid w:val="00B46822"/>
    <w:rsid w:val="00B526F0"/>
    <w:rsid w:val="00B839E0"/>
    <w:rsid w:val="00B93B4D"/>
    <w:rsid w:val="00BB3AB8"/>
    <w:rsid w:val="00BB7A12"/>
    <w:rsid w:val="00BC7DE0"/>
    <w:rsid w:val="00BD4C09"/>
    <w:rsid w:val="00C038E3"/>
    <w:rsid w:val="00C03A08"/>
    <w:rsid w:val="00C06CF8"/>
    <w:rsid w:val="00C20717"/>
    <w:rsid w:val="00C37072"/>
    <w:rsid w:val="00C67F8C"/>
    <w:rsid w:val="00C71E6B"/>
    <w:rsid w:val="00C7338F"/>
    <w:rsid w:val="00C74AFB"/>
    <w:rsid w:val="00C77DF6"/>
    <w:rsid w:val="00C85A97"/>
    <w:rsid w:val="00CC21FE"/>
    <w:rsid w:val="00CD1A45"/>
    <w:rsid w:val="00D01BCE"/>
    <w:rsid w:val="00D21DCF"/>
    <w:rsid w:val="00D95EF1"/>
    <w:rsid w:val="00DA2265"/>
    <w:rsid w:val="00DF081F"/>
    <w:rsid w:val="00DF353D"/>
    <w:rsid w:val="00DF527E"/>
    <w:rsid w:val="00E05517"/>
    <w:rsid w:val="00E10938"/>
    <w:rsid w:val="00E2031B"/>
    <w:rsid w:val="00E21DDF"/>
    <w:rsid w:val="00E555E4"/>
    <w:rsid w:val="00E760B2"/>
    <w:rsid w:val="00E80ABE"/>
    <w:rsid w:val="00E86314"/>
    <w:rsid w:val="00EB1133"/>
    <w:rsid w:val="00EC5A90"/>
    <w:rsid w:val="00ED289A"/>
    <w:rsid w:val="00F13ADE"/>
    <w:rsid w:val="00F14556"/>
    <w:rsid w:val="00F92CD8"/>
    <w:rsid w:val="00FA40DB"/>
    <w:rsid w:val="00FB2CD7"/>
    <w:rsid w:val="00FD681E"/>
    <w:rsid w:val="00FE5F93"/>
    <w:rsid w:val="00FE6429"/>
    <w:rsid w:val="00FF53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3F2"/>
  </w:style>
  <w:style w:type="paragraph" w:styleId="Heading1">
    <w:name w:val="heading 1"/>
    <w:basedOn w:val="Normal"/>
    <w:next w:val="Normal"/>
    <w:link w:val="Heading1Char"/>
    <w:uiPriority w:val="9"/>
    <w:qFormat/>
    <w:rsid w:val="00140A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5854F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3C116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854FB"/>
    <w:rPr>
      <w:rFonts w:ascii="Times New Roman" w:eastAsia="Times New Roman" w:hAnsi="Times New Roman" w:cs="Times New Roman"/>
      <w:b/>
      <w:bCs/>
      <w:sz w:val="27"/>
      <w:szCs w:val="27"/>
    </w:rPr>
  </w:style>
  <w:style w:type="character" w:styleId="Strong">
    <w:name w:val="Strong"/>
    <w:basedOn w:val="DefaultParagraphFont"/>
    <w:uiPriority w:val="22"/>
    <w:qFormat/>
    <w:rsid w:val="005854FB"/>
    <w:rPr>
      <w:b/>
      <w:bCs/>
    </w:rPr>
  </w:style>
  <w:style w:type="paragraph" w:styleId="ListParagraph">
    <w:name w:val="List Paragraph"/>
    <w:basedOn w:val="Normal"/>
    <w:uiPriority w:val="34"/>
    <w:qFormat/>
    <w:rsid w:val="005854FB"/>
    <w:pPr>
      <w:ind w:left="720"/>
      <w:contextualSpacing/>
    </w:pPr>
  </w:style>
  <w:style w:type="character" w:customStyle="1" w:styleId="Heading4Char">
    <w:name w:val="Heading 4 Char"/>
    <w:basedOn w:val="DefaultParagraphFont"/>
    <w:link w:val="Heading4"/>
    <w:uiPriority w:val="9"/>
    <w:semiHidden/>
    <w:rsid w:val="003C1166"/>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3C1166"/>
  </w:style>
  <w:style w:type="character" w:styleId="Hyperlink">
    <w:name w:val="Hyperlink"/>
    <w:basedOn w:val="DefaultParagraphFont"/>
    <w:uiPriority w:val="99"/>
    <w:unhideWhenUsed/>
    <w:rsid w:val="003C1166"/>
    <w:rPr>
      <w:color w:val="0000FF"/>
      <w:u w:val="single"/>
    </w:rPr>
  </w:style>
  <w:style w:type="character" w:styleId="Emphasis">
    <w:name w:val="Emphasis"/>
    <w:basedOn w:val="DefaultParagraphFont"/>
    <w:uiPriority w:val="20"/>
    <w:qFormat/>
    <w:rsid w:val="003C1166"/>
    <w:rPr>
      <w:i/>
      <w:iCs/>
    </w:rPr>
  </w:style>
  <w:style w:type="paragraph" w:styleId="BalloonText">
    <w:name w:val="Balloon Text"/>
    <w:basedOn w:val="Normal"/>
    <w:link w:val="BalloonTextChar"/>
    <w:uiPriority w:val="99"/>
    <w:semiHidden/>
    <w:unhideWhenUsed/>
    <w:rsid w:val="001927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276B"/>
    <w:rPr>
      <w:rFonts w:ascii="Tahoma" w:hAnsi="Tahoma" w:cs="Tahoma"/>
      <w:sz w:val="16"/>
      <w:szCs w:val="16"/>
    </w:rPr>
  </w:style>
  <w:style w:type="character" w:customStyle="1" w:styleId="Heading1Char">
    <w:name w:val="Heading 1 Char"/>
    <w:basedOn w:val="DefaultParagraphFont"/>
    <w:link w:val="Heading1"/>
    <w:uiPriority w:val="9"/>
    <w:rsid w:val="00140AFB"/>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140AF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8215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30249667">
      <w:bodyDiv w:val="1"/>
      <w:marLeft w:val="0"/>
      <w:marRight w:val="0"/>
      <w:marTop w:val="0"/>
      <w:marBottom w:val="0"/>
      <w:divBdr>
        <w:top w:val="none" w:sz="0" w:space="0" w:color="auto"/>
        <w:left w:val="none" w:sz="0" w:space="0" w:color="auto"/>
        <w:bottom w:val="none" w:sz="0" w:space="0" w:color="auto"/>
        <w:right w:val="none" w:sz="0" w:space="0" w:color="auto"/>
      </w:divBdr>
      <w:divsChild>
        <w:div w:id="677663123">
          <w:marLeft w:val="0"/>
          <w:marRight w:val="0"/>
          <w:marTop w:val="0"/>
          <w:marBottom w:val="0"/>
          <w:divBdr>
            <w:top w:val="none" w:sz="0" w:space="0" w:color="auto"/>
            <w:left w:val="none" w:sz="0" w:space="0" w:color="auto"/>
            <w:bottom w:val="none" w:sz="0" w:space="0" w:color="auto"/>
            <w:right w:val="none" w:sz="0" w:space="0" w:color="auto"/>
          </w:divBdr>
          <w:divsChild>
            <w:div w:id="117920975">
              <w:marLeft w:val="0"/>
              <w:marRight w:val="0"/>
              <w:marTop w:val="0"/>
              <w:marBottom w:val="0"/>
              <w:divBdr>
                <w:top w:val="none" w:sz="0" w:space="0" w:color="auto"/>
                <w:left w:val="none" w:sz="0" w:space="0" w:color="auto"/>
                <w:bottom w:val="none" w:sz="0" w:space="0" w:color="auto"/>
                <w:right w:val="none" w:sz="0" w:space="0" w:color="auto"/>
              </w:divBdr>
              <w:divsChild>
                <w:div w:id="751317266">
                  <w:marLeft w:val="0"/>
                  <w:marRight w:val="0"/>
                  <w:marTop w:val="0"/>
                  <w:marBottom w:val="0"/>
                  <w:divBdr>
                    <w:top w:val="none" w:sz="0" w:space="0" w:color="auto"/>
                    <w:left w:val="none" w:sz="0" w:space="0" w:color="auto"/>
                    <w:bottom w:val="none" w:sz="0" w:space="0" w:color="auto"/>
                    <w:right w:val="none" w:sz="0" w:space="0" w:color="auto"/>
                  </w:divBdr>
                  <w:divsChild>
                    <w:div w:id="210934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27513">
      <w:bodyDiv w:val="1"/>
      <w:marLeft w:val="0"/>
      <w:marRight w:val="0"/>
      <w:marTop w:val="0"/>
      <w:marBottom w:val="0"/>
      <w:divBdr>
        <w:top w:val="none" w:sz="0" w:space="0" w:color="auto"/>
        <w:left w:val="none" w:sz="0" w:space="0" w:color="auto"/>
        <w:bottom w:val="none" w:sz="0" w:space="0" w:color="auto"/>
        <w:right w:val="none" w:sz="0" w:space="0" w:color="auto"/>
      </w:divBdr>
      <w:divsChild>
        <w:div w:id="1399859543">
          <w:marLeft w:val="0"/>
          <w:marRight w:val="0"/>
          <w:marTop w:val="0"/>
          <w:marBottom w:val="0"/>
          <w:divBdr>
            <w:top w:val="none" w:sz="0" w:space="0" w:color="auto"/>
            <w:left w:val="none" w:sz="0" w:space="0" w:color="auto"/>
            <w:bottom w:val="none" w:sz="0" w:space="0" w:color="auto"/>
            <w:right w:val="none" w:sz="0" w:space="0" w:color="auto"/>
          </w:divBdr>
          <w:divsChild>
            <w:div w:id="1159921673">
              <w:marLeft w:val="0"/>
              <w:marRight w:val="0"/>
              <w:marTop w:val="0"/>
              <w:marBottom w:val="0"/>
              <w:divBdr>
                <w:top w:val="none" w:sz="0" w:space="0" w:color="auto"/>
                <w:left w:val="none" w:sz="0" w:space="0" w:color="auto"/>
                <w:bottom w:val="none" w:sz="0" w:space="0" w:color="auto"/>
                <w:right w:val="none" w:sz="0" w:space="0" w:color="auto"/>
              </w:divBdr>
              <w:divsChild>
                <w:div w:id="175777633">
                  <w:marLeft w:val="0"/>
                  <w:marRight w:val="0"/>
                  <w:marTop w:val="0"/>
                  <w:marBottom w:val="0"/>
                  <w:divBdr>
                    <w:top w:val="none" w:sz="0" w:space="0" w:color="auto"/>
                    <w:left w:val="none" w:sz="0" w:space="0" w:color="auto"/>
                    <w:bottom w:val="none" w:sz="0" w:space="0" w:color="auto"/>
                    <w:right w:val="none" w:sz="0" w:space="0" w:color="auto"/>
                  </w:divBdr>
                  <w:divsChild>
                    <w:div w:id="1796211249">
                      <w:marLeft w:val="0"/>
                      <w:marRight w:val="0"/>
                      <w:marTop w:val="0"/>
                      <w:marBottom w:val="0"/>
                      <w:divBdr>
                        <w:top w:val="none" w:sz="0" w:space="0" w:color="auto"/>
                        <w:left w:val="none" w:sz="0" w:space="0" w:color="auto"/>
                        <w:bottom w:val="none" w:sz="0" w:space="0" w:color="auto"/>
                        <w:right w:val="none" w:sz="0" w:space="0" w:color="auto"/>
                      </w:divBdr>
                    </w:div>
                    <w:div w:id="23327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802859">
      <w:bodyDiv w:val="1"/>
      <w:marLeft w:val="0"/>
      <w:marRight w:val="0"/>
      <w:marTop w:val="0"/>
      <w:marBottom w:val="0"/>
      <w:divBdr>
        <w:top w:val="none" w:sz="0" w:space="0" w:color="auto"/>
        <w:left w:val="none" w:sz="0" w:space="0" w:color="auto"/>
        <w:bottom w:val="none" w:sz="0" w:space="0" w:color="auto"/>
        <w:right w:val="none" w:sz="0" w:space="0" w:color="auto"/>
      </w:divBdr>
      <w:divsChild>
        <w:div w:id="546722311">
          <w:marLeft w:val="0"/>
          <w:marRight w:val="0"/>
          <w:marTop w:val="0"/>
          <w:marBottom w:val="0"/>
          <w:divBdr>
            <w:top w:val="none" w:sz="0" w:space="0" w:color="auto"/>
            <w:left w:val="none" w:sz="0" w:space="0" w:color="auto"/>
            <w:bottom w:val="none" w:sz="0" w:space="0" w:color="auto"/>
            <w:right w:val="none" w:sz="0" w:space="0" w:color="auto"/>
          </w:divBdr>
        </w:div>
        <w:div w:id="15009723">
          <w:marLeft w:val="0"/>
          <w:marRight w:val="0"/>
          <w:marTop w:val="0"/>
          <w:marBottom w:val="0"/>
          <w:divBdr>
            <w:top w:val="none" w:sz="0" w:space="0" w:color="auto"/>
            <w:left w:val="none" w:sz="0" w:space="0" w:color="auto"/>
            <w:bottom w:val="none" w:sz="0" w:space="0" w:color="auto"/>
            <w:right w:val="none" w:sz="0" w:space="0" w:color="auto"/>
          </w:divBdr>
        </w:div>
        <w:div w:id="755596480">
          <w:marLeft w:val="0"/>
          <w:marRight w:val="0"/>
          <w:marTop w:val="0"/>
          <w:marBottom w:val="0"/>
          <w:divBdr>
            <w:top w:val="none" w:sz="0" w:space="0" w:color="auto"/>
            <w:left w:val="none" w:sz="0" w:space="0" w:color="auto"/>
            <w:bottom w:val="none" w:sz="0" w:space="0" w:color="auto"/>
            <w:right w:val="none" w:sz="0" w:space="0" w:color="auto"/>
          </w:divBdr>
        </w:div>
        <w:div w:id="2054500373">
          <w:marLeft w:val="0"/>
          <w:marRight w:val="0"/>
          <w:marTop w:val="0"/>
          <w:marBottom w:val="0"/>
          <w:divBdr>
            <w:top w:val="none" w:sz="0" w:space="0" w:color="auto"/>
            <w:left w:val="none" w:sz="0" w:space="0" w:color="auto"/>
            <w:bottom w:val="none" w:sz="0" w:space="0" w:color="auto"/>
            <w:right w:val="none" w:sz="0" w:space="0" w:color="auto"/>
          </w:divBdr>
        </w:div>
        <w:div w:id="712266879">
          <w:marLeft w:val="0"/>
          <w:marRight w:val="0"/>
          <w:marTop w:val="0"/>
          <w:marBottom w:val="0"/>
          <w:divBdr>
            <w:top w:val="none" w:sz="0" w:space="0" w:color="auto"/>
            <w:left w:val="none" w:sz="0" w:space="0" w:color="auto"/>
            <w:bottom w:val="none" w:sz="0" w:space="0" w:color="auto"/>
            <w:right w:val="none" w:sz="0" w:space="0" w:color="auto"/>
          </w:divBdr>
        </w:div>
        <w:div w:id="1069813570">
          <w:marLeft w:val="0"/>
          <w:marRight w:val="0"/>
          <w:marTop w:val="0"/>
          <w:marBottom w:val="0"/>
          <w:divBdr>
            <w:top w:val="none" w:sz="0" w:space="0" w:color="auto"/>
            <w:left w:val="none" w:sz="0" w:space="0" w:color="auto"/>
            <w:bottom w:val="none" w:sz="0" w:space="0" w:color="auto"/>
            <w:right w:val="none" w:sz="0" w:space="0" w:color="auto"/>
          </w:divBdr>
        </w:div>
        <w:div w:id="1849057289">
          <w:marLeft w:val="0"/>
          <w:marRight w:val="0"/>
          <w:marTop w:val="0"/>
          <w:marBottom w:val="0"/>
          <w:divBdr>
            <w:top w:val="none" w:sz="0" w:space="0" w:color="auto"/>
            <w:left w:val="none" w:sz="0" w:space="0" w:color="auto"/>
            <w:bottom w:val="none" w:sz="0" w:space="0" w:color="auto"/>
            <w:right w:val="none" w:sz="0" w:space="0" w:color="auto"/>
          </w:divBdr>
        </w:div>
        <w:div w:id="1845315382">
          <w:marLeft w:val="0"/>
          <w:marRight w:val="0"/>
          <w:marTop w:val="0"/>
          <w:marBottom w:val="0"/>
          <w:divBdr>
            <w:top w:val="none" w:sz="0" w:space="0" w:color="auto"/>
            <w:left w:val="none" w:sz="0" w:space="0" w:color="auto"/>
            <w:bottom w:val="none" w:sz="0" w:space="0" w:color="auto"/>
            <w:right w:val="none" w:sz="0" w:space="0" w:color="auto"/>
          </w:divBdr>
        </w:div>
        <w:div w:id="116486789">
          <w:marLeft w:val="0"/>
          <w:marRight w:val="0"/>
          <w:marTop w:val="0"/>
          <w:marBottom w:val="0"/>
          <w:divBdr>
            <w:top w:val="none" w:sz="0" w:space="0" w:color="auto"/>
            <w:left w:val="none" w:sz="0" w:space="0" w:color="auto"/>
            <w:bottom w:val="none" w:sz="0" w:space="0" w:color="auto"/>
            <w:right w:val="none" w:sz="0" w:space="0" w:color="auto"/>
          </w:divBdr>
        </w:div>
        <w:div w:id="1976524607">
          <w:marLeft w:val="0"/>
          <w:marRight w:val="0"/>
          <w:marTop w:val="0"/>
          <w:marBottom w:val="0"/>
          <w:divBdr>
            <w:top w:val="none" w:sz="0" w:space="0" w:color="auto"/>
            <w:left w:val="none" w:sz="0" w:space="0" w:color="auto"/>
            <w:bottom w:val="none" w:sz="0" w:space="0" w:color="auto"/>
            <w:right w:val="none" w:sz="0" w:space="0" w:color="auto"/>
          </w:divBdr>
        </w:div>
        <w:div w:id="460922942">
          <w:marLeft w:val="0"/>
          <w:marRight w:val="0"/>
          <w:marTop w:val="0"/>
          <w:marBottom w:val="0"/>
          <w:divBdr>
            <w:top w:val="none" w:sz="0" w:space="0" w:color="auto"/>
            <w:left w:val="none" w:sz="0" w:space="0" w:color="auto"/>
            <w:bottom w:val="none" w:sz="0" w:space="0" w:color="auto"/>
            <w:right w:val="none" w:sz="0" w:space="0" w:color="auto"/>
          </w:divBdr>
        </w:div>
      </w:divsChild>
    </w:div>
    <w:div w:id="592249656">
      <w:bodyDiv w:val="1"/>
      <w:marLeft w:val="0"/>
      <w:marRight w:val="0"/>
      <w:marTop w:val="0"/>
      <w:marBottom w:val="0"/>
      <w:divBdr>
        <w:top w:val="none" w:sz="0" w:space="0" w:color="auto"/>
        <w:left w:val="none" w:sz="0" w:space="0" w:color="auto"/>
        <w:bottom w:val="none" w:sz="0" w:space="0" w:color="auto"/>
        <w:right w:val="none" w:sz="0" w:space="0" w:color="auto"/>
      </w:divBdr>
      <w:divsChild>
        <w:div w:id="719211303">
          <w:marLeft w:val="0"/>
          <w:marRight w:val="0"/>
          <w:marTop w:val="0"/>
          <w:marBottom w:val="0"/>
          <w:divBdr>
            <w:top w:val="none" w:sz="0" w:space="0" w:color="auto"/>
            <w:left w:val="none" w:sz="0" w:space="0" w:color="auto"/>
            <w:bottom w:val="none" w:sz="0" w:space="0" w:color="auto"/>
            <w:right w:val="none" w:sz="0" w:space="0" w:color="auto"/>
          </w:divBdr>
          <w:divsChild>
            <w:div w:id="872812920">
              <w:marLeft w:val="0"/>
              <w:marRight w:val="0"/>
              <w:marTop w:val="0"/>
              <w:marBottom w:val="0"/>
              <w:divBdr>
                <w:top w:val="none" w:sz="0" w:space="0" w:color="auto"/>
                <w:left w:val="none" w:sz="0" w:space="0" w:color="auto"/>
                <w:bottom w:val="none" w:sz="0" w:space="0" w:color="auto"/>
                <w:right w:val="none" w:sz="0" w:space="0" w:color="auto"/>
              </w:divBdr>
              <w:divsChild>
                <w:div w:id="428936454">
                  <w:marLeft w:val="0"/>
                  <w:marRight w:val="0"/>
                  <w:marTop w:val="0"/>
                  <w:marBottom w:val="0"/>
                  <w:divBdr>
                    <w:top w:val="none" w:sz="0" w:space="0" w:color="auto"/>
                    <w:left w:val="none" w:sz="0" w:space="0" w:color="auto"/>
                    <w:bottom w:val="none" w:sz="0" w:space="0" w:color="auto"/>
                    <w:right w:val="none" w:sz="0" w:space="0" w:color="auto"/>
                  </w:divBdr>
                  <w:divsChild>
                    <w:div w:id="65959027">
                      <w:marLeft w:val="0"/>
                      <w:marRight w:val="0"/>
                      <w:marTop w:val="0"/>
                      <w:marBottom w:val="0"/>
                      <w:divBdr>
                        <w:top w:val="none" w:sz="0" w:space="0" w:color="auto"/>
                        <w:left w:val="none" w:sz="0" w:space="0" w:color="auto"/>
                        <w:bottom w:val="none" w:sz="0" w:space="0" w:color="auto"/>
                        <w:right w:val="none" w:sz="0" w:space="0" w:color="auto"/>
                      </w:divBdr>
                    </w:div>
                    <w:div w:id="37319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784412">
      <w:bodyDiv w:val="1"/>
      <w:marLeft w:val="0"/>
      <w:marRight w:val="0"/>
      <w:marTop w:val="0"/>
      <w:marBottom w:val="0"/>
      <w:divBdr>
        <w:top w:val="none" w:sz="0" w:space="0" w:color="auto"/>
        <w:left w:val="none" w:sz="0" w:space="0" w:color="auto"/>
        <w:bottom w:val="none" w:sz="0" w:space="0" w:color="auto"/>
        <w:right w:val="none" w:sz="0" w:space="0" w:color="auto"/>
      </w:divBdr>
    </w:div>
    <w:div w:id="1368992643">
      <w:bodyDiv w:val="1"/>
      <w:marLeft w:val="0"/>
      <w:marRight w:val="0"/>
      <w:marTop w:val="0"/>
      <w:marBottom w:val="0"/>
      <w:divBdr>
        <w:top w:val="none" w:sz="0" w:space="0" w:color="auto"/>
        <w:left w:val="none" w:sz="0" w:space="0" w:color="auto"/>
        <w:bottom w:val="none" w:sz="0" w:space="0" w:color="auto"/>
        <w:right w:val="none" w:sz="0" w:space="0" w:color="auto"/>
      </w:divBdr>
    </w:div>
    <w:div w:id="1652905760">
      <w:bodyDiv w:val="1"/>
      <w:marLeft w:val="0"/>
      <w:marRight w:val="0"/>
      <w:marTop w:val="0"/>
      <w:marBottom w:val="0"/>
      <w:divBdr>
        <w:top w:val="none" w:sz="0" w:space="0" w:color="auto"/>
        <w:left w:val="none" w:sz="0" w:space="0" w:color="auto"/>
        <w:bottom w:val="none" w:sz="0" w:space="0" w:color="auto"/>
        <w:right w:val="none" w:sz="0" w:space="0" w:color="auto"/>
      </w:divBdr>
    </w:div>
    <w:div w:id="1870338129">
      <w:bodyDiv w:val="1"/>
      <w:marLeft w:val="0"/>
      <w:marRight w:val="0"/>
      <w:marTop w:val="0"/>
      <w:marBottom w:val="0"/>
      <w:divBdr>
        <w:top w:val="none" w:sz="0" w:space="0" w:color="auto"/>
        <w:left w:val="none" w:sz="0" w:space="0" w:color="auto"/>
        <w:bottom w:val="none" w:sz="0" w:space="0" w:color="auto"/>
        <w:right w:val="none" w:sz="0" w:space="0" w:color="auto"/>
      </w:divBdr>
      <w:divsChild>
        <w:div w:id="1001813930">
          <w:marLeft w:val="0"/>
          <w:marRight w:val="0"/>
          <w:marTop w:val="0"/>
          <w:marBottom w:val="120"/>
          <w:divBdr>
            <w:top w:val="none" w:sz="0" w:space="0" w:color="auto"/>
            <w:left w:val="none" w:sz="0" w:space="0" w:color="auto"/>
            <w:bottom w:val="none" w:sz="0" w:space="0" w:color="auto"/>
            <w:right w:val="none" w:sz="0" w:space="0" w:color="auto"/>
          </w:divBdr>
        </w:div>
        <w:div w:id="1333146907">
          <w:marLeft w:val="0"/>
          <w:marRight w:val="0"/>
          <w:marTop w:val="225"/>
          <w:marBottom w:val="120"/>
          <w:divBdr>
            <w:top w:val="single" w:sz="6" w:space="11" w:color="CCCCCC"/>
            <w:left w:val="none" w:sz="0" w:space="0" w:color="auto"/>
            <w:bottom w:val="single" w:sz="6" w:space="2" w:color="CCCCCC"/>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teach.org/activities/14950" TargetMode="External"/><Relationship Id="rId3" Type="http://schemas.openxmlformats.org/officeDocument/2006/relationships/settings" Target="settings.xml"/><Relationship Id="rId7" Type="http://schemas.openxmlformats.org/officeDocument/2006/relationships/hyperlink" Target="http://docsteach.org/activities/1495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teach.org/tools/focusing-on-details" TargetMode="External"/><Relationship Id="rId11" Type="http://schemas.openxmlformats.org/officeDocument/2006/relationships/theme" Target="theme/theme1.xml"/><Relationship Id="rId5" Type="http://schemas.openxmlformats.org/officeDocument/2006/relationships/hyperlink" Target="http://docsteach.org/activities/570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ocsteach.org/tools/weighing-the-evid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737</Words>
  <Characters>4204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cp:lastModifiedBy>
  <cp:revision>2</cp:revision>
  <dcterms:created xsi:type="dcterms:W3CDTF">2015-11-07T03:37:00Z</dcterms:created>
  <dcterms:modified xsi:type="dcterms:W3CDTF">2015-11-07T03:37:00Z</dcterms:modified>
</cp:coreProperties>
</file>